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7B" w:rsidRPr="004B488F" w:rsidRDefault="004B488F" w:rsidP="004B488F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4B488F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ФОТ</w:t>
      </w:r>
      <w:proofErr w:type="gramStart"/>
      <w:r w:rsidRPr="004B488F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О-</w:t>
      </w:r>
      <w:proofErr w:type="gramEnd"/>
      <w:r w:rsidRPr="004B488F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репортаж</w:t>
      </w:r>
    </w:p>
    <w:p w:rsidR="004B488F" w:rsidRPr="004B488F" w:rsidRDefault="004B488F" w:rsidP="004B488F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4B488F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Клубный час</w:t>
      </w:r>
    </w:p>
    <w:p w:rsidR="004B488F" w:rsidRDefault="00106E2D" w:rsidP="004B488F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«</w:t>
      </w: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  <w:lang w:val="en-US"/>
        </w:rPr>
        <w:t>PRO</w:t>
      </w:r>
      <w:r w:rsidRPr="00106E2D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- </w:t>
      </w: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успех</w:t>
      </w:r>
      <w:r w:rsidR="004B488F" w:rsidRPr="004B488F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»</w:t>
      </w:r>
    </w:p>
    <w:p w:rsidR="004B488F" w:rsidRDefault="004B488F" w:rsidP="004B488F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p w:rsidR="004B488F" w:rsidRDefault="00106E2D" w:rsidP="00106E2D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4162425" cy="3121708"/>
            <wp:effectExtent l="304800" t="266700" r="333375" b="269192"/>
            <wp:docPr id="2" name="Рисунок 1" descr="P101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0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12170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B488F" w:rsidRDefault="004B488F" w:rsidP="004B488F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B488F" w:rsidRDefault="004B488F" w:rsidP="004B488F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B488F" w:rsidRPr="004B488F" w:rsidRDefault="004B488F" w:rsidP="004B488F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B48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Обсуждение правил поведения во время проведения Клубного часа</w:t>
      </w:r>
    </w:p>
    <w:p w:rsidR="004B488F" w:rsidRPr="004B488F" w:rsidRDefault="004B488F" w:rsidP="004B488F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4B488F" w:rsidRDefault="00106E2D" w:rsidP="00106E2D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457114" cy="1842770"/>
            <wp:effectExtent l="304800" t="266700" r="324186" b="271780"/>
            <wp:docPr id="7" name="Рисунок 6" descr="P101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0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114" cy="18427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1926416" cy="2568486"/>
            <wp:effectExtent l="304800" t="266700" r="321484" b="269964"/>
            <wp:docPr id="11" name="Рисунок 10" descr="P101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3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416" cy="256848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B488F" w:rsidRDefault="004B488F" w:rsidP="004B488F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p w:rsidR="00106E2D" w:rsidRDefault="00106E2D" w:rsidP="004B488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4B488F" w:rsidRDefault="004B488F" w:rsidP="004B488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 №</w:t>
      </w:r>
      <w:r w:rsidR="00106E2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«</w:t>
      </w:r>
      <w:r w:rsidR="00106E2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Робототехника</w:t>
      </w: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4B488F" w:rsidRPr="00683CB2" w:rsidRDefault="004B488F" w:rsidP="004B488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познавате</w:t>
      </w:r>
      <w:r w:rsidR="00106E2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льное развитие, конструктивн</w:t>
      </w:r>
      <w:proofErr w:type="gramStart"/>
      <w:r w:rsidR="00106E2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о-</w:t>
      </w:r>
      <w:proofErr w:type="gramEnd"/>
      <w:r w:rsidR="00106E2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модельная деятельность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4B488F" w:rsidRDefault="004B488F" w:rsidP="004B48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 w:rsidR="00106E2D">
        <w:rPr>
          <w:rFonts w:ascii="Times New Roman" w:hAnsi="Times New Roman" w:cs="Times New Roman"/>
          <w:i/>
          <w:sz w:val="28"/>
          <w:szCs w:val="28"/>
        </w:rPr>
        <w:t>гог: Филимонова Е.А.</w:t>
      </w:r>
    </w:p>
    <w:p w:rsidR="00CF545D" w:rsidRDefault="00CF545D" w:rsidP="004B488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F545D" w:rsidRDefault="00106E2D" w:rsidP="00106E2D">
      <w:pPr>
        <w:spacing w:after="0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705197" cy="2028825"/>
            <wp:effectExtent l="133350" t="76200" r="114203" b="85725"/>
            <wp:docPr id="25" name="Рисунок 24" descr="P101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2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97" cy="2028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701876" cy="2026335"/>
            <wp:effectExtent l="133350" t="76200" r="117524" b="88215"/>
            <wp:docPr id="26" name="Рисунок 25" descr="P101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876" cy="2026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06E2D" w:rsidRDefault="00CF545D" w:rsidP="00106E2D">
      <w:pPr>
        <w:spacing w:after="0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          </w:t>
      </w:r>
      <w:r w:rsidR="00106E2D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3962400" cy="2971694"/>
            <wp:effectExtent l="285750" t="266700" r="323850" b="266806"/>
            <wp:docPr id="27" name="Рисунок 26" descr="P101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2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9716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6E2D" w:rsidRDefault="0051741A" w:rsidP="00106E2D">
      <w:pPr>
        <w:spacing w:after="0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  </w:t>
      </w:r>
      <w:r w:rsidR="00106E2D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533650" cy="2533650"/>
            <wp:effectExtent l="19050" t="0" r="0" b="0"/>
            <wp:docPr id="28" name="Рисунок 27" descr="1644053366_41-papik-pro-p-nakleiki-roboti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4053366_41-papik-pro-p-nakleiki-roboti-4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       </w:t>
      </w:r>
      <w:r w:rsidR="00106E2D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1597011" cy="2129291"/>
            <wp:effectExtent l="114300" t="76200" r="98439" b="80509"/>
            <wp:docPr id="29" name="Рисунок 28" descr="P101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2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934" cy="21291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F545D" w:rsidRDefault="00CF545D" w:rsidP="00CF545D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 №</w:t>
      </w:r>
      <w:r w:rsidR="0051741A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2 «</w:t>
      </w:r>
      <w:r w:rsidR="008B6F73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Дизайнер интерьера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8B6F73" w:rsidRDefault="008B6F73" w:rsidP="00CF545D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(художественн</w:t>
      </w:r>
      <w:proofErr w:type="gramStart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эстетическое </w:t>
      </w:r>
      <w:r w:rsidR="00CF545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развитие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, </w:t>
      </w:r>
    </w:p>
    <w:p w:rsidR="00CF545D" w:rsidRPr="00683CB2" w:rsidRDefault="008B6F73" w:rsidP="00CF545D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коструктивн</w:t>
      </w:r>
      <w:proofErr w:type="gramStart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модельная деятельность</w:t>
      </w:r>
      <w:r w:rsidR="00CF545D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CF545D" w:rsidRDefault="00CF545D" w:rsidP="00CF545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 w:rsidR="008B6F73">
        <w:rPr>
          <w:rFonts w:ascii="Times New Roman" w:hAnsi="Times New Roman" w:cs="Times New Roman"/>
          <w:i/>
          <w:sz w:val="28"/>
          <w:szCs w:val="28"/>
        </w:rPr>
        <w:t xml:space="preserve">гог: </w:t>
      </w:r>
      <w:proofErr w:type="spellStart"/>
      <w:r w:rsidR="008B6F73">
        <w:rPr>
          <w:rFonts w:ascii="Times New Roman" w:hAnsi="Times New Roman" w:cs="Times New Roman"/>
          <w:i/>
          <w:sz w:val="28"/>
          <w:szCs w:val="28"/>
        </w:rPr>
        <w:t>Низамова</w:t>
      </w:r>
      <w:proofErr w:type="spellEnd"/>
      <w:r w:rsidR="008B6F73">
        <w:rPr>
          <w:rFonts w:ascii="Times New Roman" w:hAnsi="Times New Roman" w:cs="Times New Roman"/>
          <w:i/>
          <w:sz w:val="28"/>
          <w:szCs w:val="28"/>
        </w:rPr>
        <w:t xml:space="preserve"> С.Г.</w:t>
      </w:r>
    </w:p>
    <w:p w:rsidR="00A57DBF" w:rsidRDefault="00C6265A" w:rsidP="008B6F73">
      <w:pPr>
        <w:spacing w:after="0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pict>
          <v:rect id="_x0000_s1026" style="position:absolute;margin-left:388.2pt;margin-top:267.55pt;width:52.5pt;height:13.5pt;z-index:251658240" stroked="f"/>
        </w:pict>
      </w:r>
      <w:r w:rsidR="00A57DBF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      </w:t>
      </w:r>
      <w:r w:rsidR="00CF545D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  <w:r w:rsidR="00A57DBF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</w:t>
      </w:r>
      <w:r w:rsidR="008B6F73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4133850" cy="3100277"/>
            <wp:effectExtent l="304800" t="266700" r="323850" b="271573"/>
            <wp:docPr id="30" name="Рисунок 29" descr="P101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3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10027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B6F73" w:rsidRDefault="004C7149" w:rsidP="008B6F73">
      <w:pPr>
        <w:spacing w:after="0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            </w:t>
      </w:r>
      <w:r w:rsidR="008B6F73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1807417" cy="2409825"/>
            <wp:effectExtent l="95250" t="76200" r="78533" b="85725"/>
            <wp:docPr id="31" name="Рисунок 30" descr="P101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3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417" cy="2409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B6F73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</w:t>
      </w:r>
      <w:r w:rsidR="008B6F73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225899" cy="2409825"/>
            <wp:effectExtent l="95250" t="76200" r="98201" b="85725"/>
            <wp:docPr id="32" name="Рисунок 31" descr="P1010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6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558" cy="24105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C7149" w:rsidRDefault="004C7149" w:rsidP="00A57DBF">
      <w:pPr>
        <w:spacing w:after="0"/>
        <w:jc w:val="center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</w:p>
    <w:p w:rsidR="008B6F73" w:rsidRDefault="008B6F73" w:rsidP="00A57DBF">
      <w:pPr>
        <w:spacing w:after="0"/>
        <w:jc w:val="center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260681" cy="1695450"/>
            <wp:effectExtent l="19050" t="0" r="6269" b="0"/>
            <wp:docPr id="33" name="Рисунок 32" descr="graphic_design_vector_illustration_4x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_design_vector_illustration_4x-1024x76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496" cy="169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F73" w:rsidRDefault="008B6F73" w:rsidP="00A57DBF">
      <w:pPr>
        <w:spacing w:after="0"/>
        <w:jc w:val="center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</w:p>
    <w:p w:rsidR="00A57DBF" w:rsidRDefault="00A57DBF" w:rsidP="00A57DB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683CB2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Клуб №</w:t>
      </w:r>
      <w:r w:rsidR="004C7149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3 «Сити-фермер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»</w:t>
      </w:r>
    </w:p>
    <w:p w:rsidR="00A57DBF" w:rsidRPr="00683CB2" w:rsidRDefault="00A76F84" w:rsidP="00A57DBF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(познават</w:t>
      </w:r>
      <w:r w:rsidR="00A57DBF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е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льное развитие, экологическое воспитание</w:t>
      </w:r>
      <w:r w:rsidR="00A57DBF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A57DBF" w:rsidRDefault="00A57DBF" w:rsidP="00A57DB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>
        <w:rPr>
          <w:rFonts w:ascii="Times New Roman" w:hAnsi="Times New Roman" w:cs="Times New Roman"/>
          <w:i/>
          <w:sz w:val="28"/>
          <w:szCs w:val="28"/>
        </w:rPr>
        <w:t xml:space="preserve">гог: </w:t>
      </w:r>
      <w:r w:rsidR="00A76F84">
        <w:rPr>
          <w:rFonts w:ascii="Times New Roman" w:hAnsi="Times New Roman" w:cs="Times New Roman"/>
          <w:i/>
          <w:sz w:val="28"/>
          <w:szCs w:val="28"/>
        </w:rPr>
        <w:t>Кузьмина Е.П.</w:t>
      </w:r>
    </w:p>
    <w:p w:rsidR="00A57DBF" w:rsidRDefault="00A57DBF" w:rsidP="00A57DB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57DBF" w:rsidRDefault="00DF4B3E" w:rsidP="00A57DB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     </w:t>
      </w:r>
      <w:r w:rsidR="00A57D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6F8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501938" cy="2626360"/>
            <wp:effectExtent l="266700" t="266700" r="327112" b="269240"/>
            <wp:docPr id="34" name="Рисунок 33" descr="P1010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6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1938" cy="26263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7DBF" w:rsidRDefault="00A76F84" w:rsidP="00A76F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714625" cy="2035896"/>
            <wp:effectExtent l="133350" t="76200" r="123825" b="78654"/>
            <wp:docPr id="35" name="Рисунок 34" descr="P1010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7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358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138327" cy="2851027"/>
            <wp:effectExtent l="95250" t="76200" r="90523" b="82673"/>
            <wp:docPr id="36" name="Рисунок 35" descr="P1010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8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265" cy="28522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57DBF" w:rsidRDefault="00A57DBF" w:rsidP="00A57DBF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p w:rsidR="00A76F84" w:rsidRDefault="00A76F84" w:rsidP="00A57DBF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4324350" cy="1441296"/>
            <wp:effectExtent l="19050" t="0" r="0" b="0"/>
            <wp:docPr id="37" name="Рисунок 36" descr="city-far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y-farmer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44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B3E" w:rsidRDefault="00D86B5C" w:rsidP="00DF4B3E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Клуб№4</w:t>
      </w:r>
      <w:r w:rsidR="00DF4B3E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</w:t>
      </w:r>
      <w:r w:rsidR="00A76F84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«Стоматология</w:t>
      </w:r>
      <w:r w:rsidR="00DF4B3E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» </w:t>
      </w:r>
    </w:p>
    <w:p w:rsidR="00DF4B3E" w:rsidRPr="00683CB2" w:rsidRDefault="00DF4B3E" w:rsidP="00DF4B3E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(познавательное развитие, </w:t>
      </w:r>
      <w:proofErr w:type="spellStart"/>
      <w:r w:rsidR="00A76F84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здоровьесберегающая</w:t>
      </w:r>
      <w:proofErr w:type="spellEnd"/>
      <w:r w:rsidR="00A76F84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 xml:space="preserve"> направленность</w:t>
      </w: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)</w:t>
      </w:r>
    </w:p>
    <w:p w:rsidR="00DF4B3E" w:rsidRDefault="00DF4B3E" w:rsidP="00DF4B3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3CB2">
        <w:rPr>
          <w:rFonts w:ascii="Times New Roman" w:hAnsi="Times New Roman" w:cs="Times New Roman"/>
          <w:i/>
          <w:sz w:val="28"/>
          <w:szCs w:val="28"/>
        </w:rPr>
        <w:t>Педа</w:t>
      </w:r>
      <w:r w:rsidR="00A76F84">
        <w:rPr>
          <w:rFonts w:ascii="Times New Roman" w:hAnsi="Times New Roman" w:cs="Times New Roman"/>
          <w:i/>
          <w:sz w:val="28"/>
          <w:szCs w:val="28"/>
        </w:rPr>
        <w:t xml:space="preserve">гог: </w:t>
      </w:r>
      <w:proofErr w:type="spellStart"/>
      <w:r w:rsidR="00A76F84">
        <w:rPr>
          <w:rFonts w:ascii="Times New Roman" w:hAnsi="Times New Roman" w:cs="Times New Roman"/>
          <w:i/>
          <w:sz w:val="28"/>
          <w:szCs w:val="28"/>
        </w:rPr>
        <w:t>Сабанова</w:t>
      </w:r>
      <w:proofErr w:type="spellEnd"/>
      <w:r w:rsidR="00A76F84">
        <w:rPr>
          <w:rFonts w:ascii="Times New Roman" w:hAnsi="Times New Roman" w:cs="Times New Roman"/>
          <w:i/>
          <w:sz w:val="28"/>
          <w:szCs w:val="28"/>
        </w:rPr>
        <w:t xml:space="preserve"> Н.Н.</w:t>
      </w:r>
    </w:p>
    <w:p w:rsidR="00DF4B3E" w:rsidRDefault="00A76F84" w:rsidP="00A57DBF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3298731" cy="2473960"/>
            <wp:effectExtent l="304800" t="266700" r="320769" b="269240"/>
            <wp:docPr id="38" name="Рисунок 37" descr="P101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4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8731" cy="24739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76F84" w:rsidRDefault="00A76F84" w:rsidP="0059499B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609850" cy="1957318"/>
            <wp:effectExtent l="114300" t="76200" r="95250" b="81032"/>
            <wp:docPr id="39" name="Рисунок 38" descr="P101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4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9573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9499B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  <w:r w:rsidR="0059499B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606980" cy="1955165"/>
            <wp:effectExtent l="114300" t="76200" r="98120" b="83185"/>
            <wp:docPr id="40" name="Рисунок 39" descr="P101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4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698" cy="19549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F4B3E" w:rsidRDefault="0059499B" w:rsidP="0059499B">
      <w:pPr>
        <w:spacing w:after="0"/>
        <w:jc w:val="center"/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1812727" cy="1933575"/>
            <wp:effectExtent l="19050" t="0" r="0" b="0"/>
            <wp:docPr id="42" name="Рисунок 41" descr="41zYVMxVy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zYVMxVyGL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727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3019425" cy="2264488"/>
            <wp:effectExtent l="304800" t="266700" r="333375" b="269162"/>
            <wp:docPr id="41" name="Рисунок 40" descr="P101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46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26448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4B3E" w:rsidRDefault="00DF4B3E" w:rsidP="00DF4B3E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p w:rsidR="0059499B" w:rsidRDefault="0059499B" w:rsidP="00DF4B3E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59499B" w:rsidRDefault="0059499B" w:rsidP="00DF4B3E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lastRenderedPageBreak/>
        <w:t>«Рефлексивная свеча»</w:t>
      </w:r>
    </w:p>
    <w:p w:rsidR="0059499B" w:rsidRDefault="0059499B" w:rsidP="00DF4B3E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3324132" cy="2493010"/>
            <wp:effectExtent l="304800" t="266700" r="314418" b="269240"/>
            <wp:docPr id="43" name="Рисунок 42" descr="P101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9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4132" cy="24930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499B" w:rsidRDefault="0059499B" w:rsidP="00DF4B3E">
      <w:pPr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6F1A9D" w:rsidRDefault="000720E2" w:rsidP="000720E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Участники Клубного часа делятся впечатлениями о мероприятии</w:t>
      </w:r>
    </w:p>
    <w:p w:rsidR="000720E2" w:rsidRDefault="000720E2" w:rsidP="000720E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F4B3E" w:rsidRDefault="000720E2" w:rsidP="0059499B">
      <w:pPr>
        <w:spacing w:after="0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t xml:space="preserve">          </w:t>
      </w:r>
      <w:r w:rsidR="0059499B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204144" cy="2938780"/>
            <wp:effectExtent l="114300" t="76200" r="119956" b="71120"/>
            <wp:docPr id="44" name="Рисунок 43" descr="P101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98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144" cy="2938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9499B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</w:t>
      </w:r>
      <w:r w:rsidR="0059499B"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2358897" cy="1769110"/>
            <wp:effectExtent l="114300" t="57150" r="117603" b="59690"/>
            <wp:docPr id="45" name="Рисунок 44" descr="P101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95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897" cy="1769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F1A9D" w:rsidRPr="004B488F" w:rsidRDefault="000720E2" w:rsidP="00DF4B3E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3524250" cy="2114550"/>
            <wp:effectExtent l="19050" t="0" r="0" b="0"/>
            <wp:docPr id="46" name="Рисунок 45" descr="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4108" cy="21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1A9D" w:rsidRPr="004B488F" w:rsidSect="00106E2D">
      <w:pgSz w:w="11906" w:h="16838"/>
      <w:pgMar w:top="1134" w:right="850" w:bottom="993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88F"/>
    <w:rsid w:val="00015916"/>
    <w:rsid w:val="00061AC5"/>
    <w:rsid w:val="000720E2"/>
    <w:rsid w:val="00106E2D"/>
    <w:rsid w:val="001A00F0"/>
    <w:rsid w:val="001C2A3F"/>
    <w:rsid w:val="001D3B8B"/>
    <w:rsid w:val="002629FA"/>
    <w:rsid w:val="003B37BE"/>
    <w:rsid w:val="00432DAC"/>
    <w:rsid w:val="004674DD"/>
    <w:rsid w:val="004B488F"/>
    <w:rsid w:val="004C7149"/>
    <w:rsid w:val="0051741A"/>
    <w:rsid w:val="005538DC"/>
    <w:rsid w:val="0059499B"/>
    <w:rsid w:val="00623EA1"/>
    <w:rsid w:val="006B49A8"/>
    <w:rsid w:val="006F1A9D"/>
    <w:rsid w:val="007E05D5"/>
    <w:rsid w:val="00806732"/>
    <w:rsid w:val="00851289"/>
    <w:rsid w:val="008534B5"/>
    <w:rsid w:val="008800B1"/>
    <w:rsid w:val="008B6F73"/>
    <w:rsid w:val="008D1D1C"/>
    <w:rsid w:val="009757C0"/>
    <w:rsid w:val="009B170A"/>
    <w:rsid w:val="00A16CFF"/>
    <w:rsid w:val="00A316A6"/>
    <w:rsid w:val="00A57DBF"/>
    <w:rsid w:val="00A76F84"/>
    <w:rsid w:val="00AB577B"/>
    <w:rsid w:val="00BE3749"/>
    <w:rsid w:val="00C6265A"/>
    <w:rsid w:val="00C6339D"/>
    <w:rsid w:val="00C91740"/>
    <w:rsid w:val="00CB0656"/>
    <w:rsid w:val="00CD06EF"/>
    <w:rsid w:val="00CF545D"/>
    <w:rsid w:val="00D86B5C"/>
    <w:rsid w:val="00D93EA1"/>
    <w:rsid w:val="00DF4B3E"/>
    <w:rsid w:val="00FB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4</cp:revision>
  <cp:lastPrinted>2023-03-20T09:58:00Z</cp:lastPrinted>
  <dcterms:created xsi:type="dcterms:W3CDTF">2022-10-26T08:50:00Z</dcterms:created>
  <dcterms:modified xsi:type="dcterms:W3CDTF">2023-03-20T10:00:00Z</dcterms:modified>
</cp:coreProperties>
</file>